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Modelos de notificação do condomínio: advertência e extrajudicial</w:t>
      </w:r>
    </w:p>
    <w:p>
      <w:r>
        <w:rPr>
          <w:i/>
        </w:rPr>
        <w:t>Modelo gratuito do SíndicoAI. Explicação completa: https://blog.sindicoai.com/modelos/modelo-notificacao-condominio/</w:t>
      </w:r>
    </w:p>
    <w:p>
      <w:r>
        <w:rPr>
          <w:b/>
        </w:rPr>
        <w:t>Antes de usar:</w:t>
      </w:r>
    </w:p>
    <w:p>
      <w:pPr>
        <w:pStyle w:val="ListBullet"/>
      </w:pPr>
      <w:r>
        <w:t>Substitua os campos entre colchetes pelos dados reais do condomínio, da unidade e da ocorrência.</w:t>
      </w:r>
    </w:p>
    <w:p>
      <w:pPr>
        <w:pStyle w:val="ListBullet"/>
      </w:pPr>
      <w:r>
        <w:t>Cite a cláusula exata da convenção ou do regimento que foi descumprida.</w:t>
      </w:r>
    </w:p>
    <w:p>
      <w:pPr>
        <w:pStyle w:val="ListBullet"/>
      </w:pPr>
      <w:r>
        <w:t>Confira na convenção a gradação de sanções e o prazo de defesa antes de mencionar multa.</w:t>
      </w:r>
    </w:p>
    <w:p>
      <w:pPr>
        <w:pStyle w:val="ListBullet"/>
      </w:pPr>
      <w:r>
        <w:t>Descreva o fato com data, hora e local, sem adjetivos e sem identificar quem reclamou.</w:t>
      </w:r>
    </w:p>
    <w:p>
      <w:pPr>
        <w:pStyle w:val="ListBullet"/>
      </w:pPr>
      <w:r>
        <w:t>Guarde prova de entrega de cada notificação.</w:t>
      </w:r>
    </w:p>
    <w:p>
      <w:pPr>
        <w:pStyle w:val="ListBullet"/>
      </w:pPr>
      <w:r>
        <w:t>Revise com sua assessoria jurídica antes de usar a notificação extrajudicial de cobrança.</w:t>
      </w:r>
    </w:p>
    <w:p>
      <w:r>
        <w:br w:type="page"/>
      </w:r>
    </w:p>
    <w:p>
      <w:pPr>
        <w:pStyle w:val="Heading2"/>
      </w:pPr>
      <w:r>
        <w:t>Advertência por descumprimento de regra</w:t>
      </w:r>
    </w:p>
    <w:p>
      <w:r>
        <w:t>[Cidade], [data]</w:t>
      </w:r>
    </w:p>
    <w:p/>
    <w:p>
      <w:r>
        <w:t>Ao(À) Sr.(a) [nome do condômino ou possuidor]</w:t>
      </w:r>
    </w:p>
    <w:p>
      <w:r>
        <w:t>Unidade [número]</w:t>
      </w:r>
    </w:p>
    <w:p/>
    <w:p>
      <w:r>
        <w:t>Assunto: Advertência por descumprimento do [regimento interno / convenção]</w:t>
      </w:r>
    </w:p>
    <w:p/>
    <w:p>
      <w:r>
        <w:t>Prezado(a),</w:t>
      </w:r>
    </w:p>
    <w:p/>
    <w:p>
      <w:r>
        <w:t>Registramos que, em [data], por volta de [hora], no(a) [local], ocorreu</w:t>
      </w:r>
    </w:p>
    <w:p>
      <w:r>
        <w:t>[descrição objetiva do fato].</w:t>
      </w:r>
    </w:p>
    <w:p/>
    <w:p>
      <w:r>
        <w:t>O fato contraria o disposto em [cláusula/artigo do regimento ou da convenção],</w:t>
      </w:r>
    </w:p>
    <w:p>
      <w:r>
        <w:t>que estabelece [transcrição curta da regra].</w:t>
      </w:r>
    </w:p>
    <w:p/>
    <w:p>
      <w:r>
        <w:t>Solicitamos que a situação não se repita. Caso queira apresentar</w:t>
      </w:r>
    </w:p>
    <w:p>
      <w:r>
        <w:t>esclarecimentos, o prazo é de [número] dias a contar do recebimento desta,</w:t>
      </w:r>
    </w:p>
    <w:p>
      <w:r>
        <w:t>pelo [canal oficial].</w:t>
      </w:r>
    </w:p>
    <w:p/>
    <w:p>
      <w:r>
        <w:t>Informamos que a reincidência poderá levar à aplicação das sanções previstas</w:t>
      </w:r>
    </w:p>
    <w:p>
      <w:r>
        <w:t>em [cláusula da convenção], observado o direito de defesa.</w:t>
      </w:r>
    </w:p>
    <w:p/>
    <w:p>
      <w:r>
        <w:t>Atenciosamente,</w:t>
      </w:r>
    </w:p>
    <w:p>
      <w:r>
        <w:t>[Nome] — Síndico(a) do Condomínio [nome]</w:t>
      </w:r>
    </w:p>
    <w:p>
      <w:r>
        <w:br w:type="page"/>
      </w:r>
    </w:p>
    <w:p>
      <w:pPr>
        <w:pStyle w:val="Heading2"/>
      </w:pPr>
      <w:r>
        <w:t>Vazamento ou gotejamento</w:t>
      </w:r>
    </w:p>
    <w:p>
      <w:r>
        <w:t>[Cidade], [data]</w:t>
      </w:r>
    </w:p>
    <w:p/>
    <w:p>
      <w:r>
        <w:t>Ao(À) Sr.(a) [nome do condômino ou possuidor]</w:t>
      </w:r>
    </w:p>
    <w:p>
      <w:r>
        <w:t>Unidade [número]</w:t>
      </w:r>
    </w:p>
    <w:p/>
    <w:p>
      <w:r>
        <w:t>Assunto: Vazamento / gotejamento com origem provável na unidade [número]</w:t>
      </w:r>
    </w:p>
    <w:p/>
    <w:p>
      <w:r>
        <w:t>Prezado(a),</w:t>
      </w:r>
    </w:p>
    <w:p/>
    <w:p>
      <w:r>
        <w:t>Constatamos em [data] [descrição: gotejamento do dreno do ar-condicionado</w:t>
      </w:r>
    </w:p>
    <w:p>
      <w:r>
        <w:t>sobre o peitoril da unidade [número] / manchas de umidade no teto da unidade</w:t>
      </w:r>
    </w:p>
    <w:p>
      <w:r>
        <w:t>[número] / água na área comum [local]], conforme fotos anexas.</w:t>
      </w:r>
    </w:p>
    <w:p/>
    <w:p>
      <w:r>
        <w:t>A origem provável é [dreno / tubulação / box / equipamento] da sua unidade.</w:t>
      </w:r>
    </w:p>
    <w:p>
      <w:r>
        <w:t>O condômino deve usar a unidade sem prejudicar a salubridade e a segurança</w:t>
      </w:r>
    </w:p>
    <w:p>
      <w:r>
        <w:t>dos demais (art. 1.336, IV, do Código Civil).</w:t>
      </w:r>
    </w:p>
    <w:p/>
    <w:p>
      <w:r>
        <w:t>Solicitamos que, no prazo de [número] dias, seja providenciada a verificação</w:t>
      </w:r>
    </w:p>
    <w:p>
      <w:r>
        <w:t>por profissional e o reparo necessário, com retorno a esta administração.</w:t>
      </w:r>
    </w:p>
    <w:p>
      <w:r>
        <w:t>Se houver dúvida sobre a origem, propomos vistoria conjunta em [datas], com</w:t>
      </w:r>
    </w:p>
    <w:p>
      <w:r>
        <w:t>técnico indicado pelo condomínio.</w:t>
      </w:r>
    </w:p>
    <w:p/>
    <w:p>
      <w:r>
        <w:t>Atenciosamente,</w:t>
      </w:r>
    </w:p>
    <w:p>
      <w:r>
        <w:t>[Nome] — Síndico(a) do Condomínio [nome]</w:t>
      </w:r>
    </w:p>
    <w:p>
      <w:r>
        <w:br w:type="page"/>
      </w:r>
    </w:p>
    <w:p>
      <w:pPr>
        <w:pStyle w:val="Heading2"/>
      </w:pPr>
      <w:r>
        <w:t>Notificação extrajudicial de cobrança</w:t>
      </w:r>
    </w:p>
    <w:p>
      <w:r>
        <w:t>NOTIFICAÇÃO EXTRAJUDICIAL</w:t>
      </w:r>
    </w:p>
    <w:p/>
    <w:p>
      <w:r>
        <w:t>Notificante: Condomínio [nome], CNPJ [número], representado por seu</w:t>
      </w:r>
    </w:p>
    <w:p>
      <w:r>
        <w:t>síndico(a) [nome]</w:t>
      </w:r>
    </w:p>
    <w:p>
      <w:r>
        <w:t>Notificado(a): [nome], [qualificação], titular da unidade [número]</w:t>
      </w:r>
    </w:p>
    <w:p/>
    <w:p>
      <w:r>
        <w:t>O Condomínio notifica V. Sa. de que constam em aberto as contribuições</w:t>
      </w:r>
    </w:p>
    <w:p>
      <w:r>
        <w:t>condominiais abaixo, aprovadas em [convenção / assembleia de data]:</w:t>
      </w:r>
    </w:p>
    <w:p/>
    <w:p>
      <w:r>
        <w:t>[mês/ano] — valor original R$ [valor] — vencimento [data]</w:t>
      </w:r>
    </w:p>
    <w:p>
      <w:r>
        <w:t>[mês/ano] — valor original R$ [valor] — vencimento [data]</w:t>
      </w:r>
    </w:p>
    <w:p/>
    <w:p>
      <w:r>
        <w:t>Sobre os valores incidem correção monetária, juros e multa nos termos da</w:t>
      </w:r>
    </w:p>
    <w:p>
      <w:r>
        <w:t>convenção e do art. 1.336, § 1º, do Código Civil, conforme demonstrativo</w:t>
      </w:r>
    </w:p>
    <w:p>
      <w:r>
        <w:t>anexo.</w:t>
      </w:r>
    </w:p>
    <w:p/>
    <w:p>
      <w:r>
        <w:t>Fica V. Sa. notificado(a) a quitar o débito ou procurar a administração para</w:t>
      </w:r>
    </w:p>
    <w:p>
      <w:r>
        <w:t>acordo no prazo de [número] dias, pelo [canal]. Decorrido o prazo, o</w:t>
      </w:r>
    </w:p>
    <w:p>
      <w:r>
        <w:t>Condomínio poderá adotar as medidas de cobrança cabíveis, inclusive protesto</w:t>
      </w:r>
    </w:p>
    <w:p>
      <w:r>
        <w:t>e execução.</w:t>
      </w:r>
    </w:p>
    <w:p/>
    <w:p>
      <w:r>
        <w:t>[Cidade], [data]</w:t>
      </w:r>
    </w:p>
    <w:p>
      <w:r>
        <w:t>[Nome] — Síndico(a)</w:t>
      </w:r>
    </w:p>
    <w:p>
      <w:r>
        <w:br w:type="page"/>
      </w:r>
    </w:p>
    <w:p>
      <w:pPr>
        <w:pStyle w:val="Heading2"/>
      </w:pPr>
      <w:r>
        <w:t>Notificação extrajudicial de obrigação de fazer</w:t>
      </w:r>
    </w:p>
    <w:p>
      <w:r>
        <w:t>NOTIFICAÇÃO EXTRAJUDICIAL</w:t>
      </w:r>
    </w:p>
    <w:p/>
    <w:p>
      <w:r>
        <w:t>Notificante: Condomínio [nome], CNPJ [número], representado por seu</w:t>
      </w:r>
    </w:p>
    <w:p>
      <w:r>
        <w:t>síndico(a) [nome]</w:t>
      </w:r>
    </w:p>
    <w:p>
      <w:r>
        <w:t>Notificado(a): [nome], titular / possuidor da unidade [número]</w:t>
      </w:r>
    </w:p>
    <w:p/>
    <w:p>
      <w:r>
        <w:t>O Condomínio notifica V. Sa. de que [descrição do fato: foi instalada</w:t>
      </w:r>
    </w:p>
    <w:p>
      <w:r>
        <w:t>estrutura que altera a fachada / foi realizada obra sem comunicação prévia /</w:t>
      </w:r>
    </w:p>
    <w:p>
      <w:r>
        <w:t>persiste o uso indevido de área comum], constatado em [data], conforme</w:t>
      </w:r>
    </w:p>
    <w:p>
      <w:r>
        <w:t>registros anexos.</w:t>
      </w:r>
    </w:p>
    <w:p/>
    <w:p>
      <w:r>
        <w:t>O fato contraria [art. 1.336, III ou IV, do Código Civil e/ou cláusula da</w:t>
      </w:r>
    </w:p>
    <w:p>
      <w:r>
        <w:t>convenção ou do regimento].</w:t>
      </w:r>
    </w:p>
    <w:p/>
    <w:p>
      <w:r>
        <w:t>Fica V. Sa. notificado(a) a [desfazer a obra / cessar o uso / apresentar</w:t>
      </w:r>
    </w:p>
    <w:p>
      <w:r>
        <w:t>documentação] no prazo de [número] dias, ou apresentar justificativa por</w:t>
      </w:r>
    </w:p>
    <w:p>
      <w:r>
        <w:t>escrito no mesmo prazo.</w:t>
      </w:r>
    </w:p>
    <w:p/>
    <w:p>
      <w:r>
        <w:t>O não atendimento poderá levar à aplicação das sanções previstas na</w:t>
      </w:r>
    </w:p>
    <w:p>
      <w:r>
        <w:t>convenção e às medidas judiciais cabíveis.</w:t>
      </w:r>
    </w:p>
    <w:p/>
    <w:p>
      <w:r>
        <w:t>[Cidade], [data]</w:t>
      </w:r>
    </w:p>
    <w:p>
      <w:r>
        <w:t>[Nome] — Síndico(a)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notificação do condomínio: advertência e extrajudicial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